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CF" w:rsidRPr="002D44D7" w:rsidRDefault="006A68CF" w:rsidP="006A68CF">
      <w:pPr>
        <w:jc w:val="both"/>
        <w:rPr>
          <w:rFonts w:ascii="Algerian" w:hAnsi="Algerian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-15240</wp:posOffset>
            </wp:positionV>
            <wp:extent cx="699135" cy="7620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147">
        <w:rPr>
          <w:rFonts w:ascii="Algerian" w:hAnsi="Algerian" w:cs="Arial"/>
          <w:b/>
          <w:noProof/>
          <w:sz w:val="48"/>
          <w:szCs w:val="48"/>
        </w:rPr>
        <w:drawing>
          <wp:inline distT="0" distB="0" distL="0" distR="0">
            <wp:extent cx="853440" cy="746760"/>
            <wp:effectExtent l="0" t="0" r="0" b="0"/>
            <wp:docPr id="2" name="Immagine 2" descr="logo campan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campane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4D7">
        <w:rPr>
          <w:rFonts w:ascii="Algerian" w:hAnsi="Algerian" w:cs="Arial"/>
          <w:b/>
          <w:sz w:val="48"/>
          <w:szCs w:val="48"/>
        </w:rPr>
        <w:t xml:space="preserve">                                 </w:t>
      </w:r>
      <w:r>
        <w:rPr>
          <w:rFonts w:ascii="Algerian" w:hAnsi="Algerian" w:cs="Arial"/>
          <w:b/>
          <w:sz w:val="48"/>
          <w:szCs w:val="48"/>
        </w:rPr>
        <w:t xml:space="preserve"> </w:t>
      </w:r>
      <w:r w:rsidRPr="002D44D7">
        <w:rPr>
          <w:rFonts w:ascii="Algerian" w:hAnsi="Algerian" w:cs="Arial"/>
          <w:b/>
          <w:sz w:val="48"/>
          <w:szCs w:val="48"/>
        </w:rPr>
        <w:t xml:space="preserve">                      </w:t>
      </w:r>
      <w:r w:rsidRPr="00A96147">
        <w:rPr>
          <w:rFonts w:ascii="Algerian" w:hAnsi="Algerian" w:cs="Arial"/>
          <w:b/>
          <w:noProof/>
          <w:sz w:val="48"/>
          <w:szCs w:val="48"/>
        </w:rPr>
        <w:drawing>
          <wp:inline distT="0" distB="0" distL="0" distR="0">
            <wp:extent cx="807720" cy="784860"/>
            <wp:effectExtent l="0" t="0" r="0" b="0"/>
            <wp:docPr id="1" name="Immagine 1" descr="qr_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qr_si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CF" w:rsidRPr="002D44D7" w:rsidRDefault="006A68CF" w:rsidP="006A68CF">
      <w:pPr>
        <w:jc w:val="center"/>
        <w:rPr>
          <w:rFonts w:ascii="Algerian" w:hAnsi="Algerian" w:cs="Arial"/>
          <w:b/>
          <w:sz w:val="36"/>
          <w:szCs w:val="36"/>
        </w:rPr>
      </w:pPr>
      <w:r w:rsidRPr="002D44D7">
        <w:rPr>
          <w:rFonts w:ascii="Algerian" w:hAnsi="Algerian" w:cs="Arial"/>
          <w:b/>
          <w:color w:val="C00000"/>
          <w:sz w:val="36"/>
          <w:szCs w:val="36"/>
        </w:rPr>
        <w:t>I.M.  LICEI “TOMMASO CAMPANELLA”</w:t>
      </w:r>
    </w:p>
    <w:p w:rsidR="006A68CF" w:rsidRPr="002D44D7" w:rsidRDefault="006A68CF" w:rsidP="006A68CF">
      <w:pPr>
        <w:jc w:val="center"/>
        <w:rPr>
          <w:rFonts w:ascii="Arial" w:hAnsi="Arial" w:cs="Arial"/>
          <w:b/>
          <w:sz w:val="22"/>
          <w:szCs w:val="22"/>
        </w:rPr>
      </w:pPr>
      <w:r w:rsidRPr="002D44D7">
        <w:rPr>
          <w:rFonts w:ascii="Arial" w:hAnsi="Arial" w:cs="Arial"/>
          <w:b/>
          <w:sz w:val="22"/>
          <w:szCs w:val="22"/>
        </w:rPr>
        <w:t>SCUOLA CAPOFILA DI AMBITO 4 REGIONE CALABRIA PROVINCIA DI COSENZA</w:t>
      </w:r>
    </w:p>
    <w:p w:rsidR="006A68CF" w:rsidRPr="002D44D7" w:rsidRDefault="006A68CF" w:rsidP="006A68CF">
      <w:pPr>
        <w:jc w:val="center"/>
        <w:rPr>
          <w:rFonts w:ascii="Arial" w:hAnsi="Arial" w:cs="Arial"/>
          <w:b/>
          <w:sz w:val="18"/>
          <w:szCs w:val="18"/>
        </w:rPr>
      </w:pPr>
      <w:r w:rsidRPr="002D44D7">
        <w:rPr>
          <w:rFonts w:ascii="Arial" w:hAnsi="Arial" w:cs="Arial"/>
          <w:b/>
          <w:sz w:val="18"/>
          <w:szCs w:val="18"/>
        </w:rPr>
        <w:t>LICEI : SCIENTIFICO-CLASSICO-LINGUISTICO-SCIENZE UMANE–SCIENZE APPLICATE- ECONOMICO SOCIALE– MUSICALE- COREUTICO</w:t>
      </w:r>
    </w:p>
    <w:p w:rsidR="006A68CF" w:rsidRPr="002D44D7" w:rsidRDefault="006A68CF" w:rsidP="006A68CF">
      <w:pPr>
        <w:jc w:val="center"/>
        <w:rPr>
          <w:rFonts w:ascii="Arial" w:hAnsi="Arial" w:cs="Arial"/>
          <w:b/>
          <w:sz w:val="18"/>
          <w:szCs w:val="18"/>
        </w:rPr>
      </w:pPr>
      <w:r w:rsidRPr="002D44D7">
        <w:rPr>
          <w:rFonts w:ascii="Arial" w:hAnsi="Arial" w:cs="Arial"/>
          <w:b/>
          <w:sz w:val="18"/>
          <w:szCs w:val="18"/>
        </w:rPr>
        <w:t>Via Annunziata, 4 – 87021 Belvedere Marittimo (CS)</w:t>
      </w:r>
    </w:p>
    <w:p w:rsidR="006A68CF" w:rsidRPr="002D44D7" w:rsidRDefault="006A68CF" w:rsidP="006A68CF">
      <w:pPr>
        <w:jc w:val="center"/>
        <w:rPr>
          <w:b/>
          <w:sz w:val="18"/>
          <w:szCs w:val="18"/>
        </w:rPr>
      </w:pPr>
      <w:r w:rsidRPr="002D44D7">
        <w:rPr>
          <w:b/>
          <w:sz w:val="18"/>
          <w:szCs w:val="18"/>
        </w:rPr>
        <w:t xml:space="preserve">Tel/fax: 0985 82409 siti: </w:t>
      </w:r>
      <w:hyperlink r:id="rId8" w:history="1">
        <w:r w:rsidRPr="002D44D7">
          <w:rPr>
            <w:rFonts w:ascii="Arial" w:hAnsi="Arial" w:cs="Arial"/>
            <w:b/>
            <w:color w:val="0000FF"/>
            <w:sz w:val="18"/>
            <w:szCs w:val="18"/>
            <w:u w:val="single"/>
          </w:rPr>
          <w:t>www.liceibelvedere.gov.it</w:t>
        </w:r>
      </w:hyperlink>
      <w:r w:rsidRPr="002D44D7">
        <w:rPr>
          <w:rFonts w:ascii="Arial" w:hAnsi="Arial" w:cs="Arial"/>
          <w:b/>
          <w:sz w:val="18"/>
          <w:szCs w:val="18"/>
        </w:rPr>
        <w:t xml:space="preserve"> – </w:t>
      </w:r>
      <w:hyperlink r:id="rId9" w:history="1">
        <w:r w:rsidRPr="002D44D7">
          <w:rPr>
            <w:rFonts w:ascii="Arial" w:hAnsi="Arial" w:cs="Arial"/>
            <w:b/>
            <w:color w:val="0000FF"/>
            <w:sz w:val="18"/>
            <w:szCs w:val="18"/>
            <w:u w:val="single"/>
          </w:rPr>
          <w:t>www.liceobelvedere.gov.it/capofila</w:t>
        </w:r>
      </w:hyperlink>
      <w:r w:rsidRPr="002D44D7">
        <w:rPr>
          <w:rFonts w:ascii="Arial" w:hAnsi="Arial" w:cs="Arial"/>
          <w:b/>
          <w:sz w:val="18"/>
          <w:szCs w:val="18"/>
        </w:rPr>
        <w:t xml:space="preserve"> </w:t>
      </w:r>
    </w:p>
    <w:p w:rsidR="006A68CF" w:rsidRDefault="006A68CF" w:rsidP="006A68CF">
      <w:pPr>
        <w:jc w:val="center"/>
        <w:rPr>
          <w:rFonts w:ascii="Arial" w:hAnsi="Arial" w:cs="Arial"/>
          <w:b/>
          <w:sz w:val="18"/>
          <w:szCs w:val="18"/>
        </w:rPr>
      </w:pPr>
      <w:r w:rsidRPr="002D44D7">
        <w:rPr>
          <w:b/>
          <w:sz w:val="18"/>
          <w:szCs w:val="18"/>
        </w:rPr>
        <w:t>e-mail :</w:t>
      </w:r>
      <w:hyperlink r:id="rId10" w:history="1">
        <w:r w:rsidRPr="002D44D7">
          <w:rPr>
            <w:rFonts w:ascii="Arial" w:hAnsi="Arial" w:cs="Arial"/>
            <w:b/>
            <w:color w:val="0000FF"/>
            <w:sz w:val="18"/>
            <w:szCs w:val="18"/>
            <w:u w:val="single"/>
          </w:rPr>
          <w:t>cspm070003@istruzione.it</w:t>
        </w:r>
      </w:hyperlink>
      <w:r w:rsidRPr="002D44D7">
        <w:rPr>
          <w:b/>
          <w:sz w:val="18"/>
          <w:szCs w:val="18"/>
        </w:rPr>
        <w:t xml:space="preserve">  </w:t>
      </w:r>
      <w:r w:rsidRPr="002D44D7">
        <w:rPr>
          <w:rFonts w:ascii="Arial" w:hAnsi="Arial" w:cs="Arial"/>
          <w:b/>
          <w:sz w:val="18"/>
          <w:szCs w:val="18"/>
        </w:rPr>
        <w:t>pec:</w:t>
      </w:r>
      <w:hyperlink r:id="rId11" w:history="1">
        <w:r w:rsidRPr="002D44D7">
          <w:rPr>
            <w:rFonts w:ascii="Arial" w:hAnsi="Arial" w:cs="Arial"/>
            <w:b/>
            <w:color w:val="0000FF"/>
            <w:sz w:val="18"/>
            <w:szCs w:val="18"/>
            <w:u w:val="single"/>
          </w:rPr>
          <w:t>cspm070003@pec.istruzione.it</w:t>
        </w:r>
      </w:hyperlink>
    </w:p>
    <w:p w:rsidR="006A68CF" w:rsidRPr="00DC1CAF" w:rsidRDefault="006A68CF" w:rsidP="006A68CF">
      <w:pPr>
        <w:jc w:val="center"/>
        <w:rPr>
          <w:rFonts w:ascii="Arial" w:hAnsi="Arial" w:cs="Arial"/>
          <w:sz w:val="18"/>
          <w:szCs w:val="18"/>
        </w:rPr>
      </w:pPr>
      <w:r w:rsidRPr="00DC1CAF">
        <w:rPr>
          <w:rFonts w:ascii="Arial" w:hAnsi="Arial" w:cs="Arial"/>
          <w:sz w:val="18"/>
          <w:szCs w:val="18"/>
        </w:rPr>
        <w:t>CODICE UNIVOCO :  UFYZMO</w:t>
      </w:r>
    </w:p>
    <w:p w:rsidR="00AF5457" w:rsidRPr="00DC06B4" w:rsidRDefault="00AF5457" w:rsidP="00AF5457">
      <w:pPr>
        <w:jc w:val="both"/>
        <w:rPr>
          <w:b/>
          <w:sz w:val="18"/>
          <w:szCs w:val="18"/>
        </w:rPr>
      </w:pPr>
    </w:p>
    <w:p w:rsidR="00AF5457" w:rsidRPr="00DC06B4" w:rsidRDefault="00B17EC8" w:rsidP="00B17EC8">
      <w:pPr>
        <w:tabs>
          <w:tab w:val="left" w:pos="180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Prot:     </w:t>
      </w:r>
      <w:r w:rsidR="00787E8E">
        <w:rPr>
          <w:b/>
          <w:sz w:val="18"/>
          <w:szCs w:val="18"/>
        </w:rPr>
        <w:t>2256 – VII.5</w:t>
      </w:r>
      <w:r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Belvedere 27.4.2017</w:t>
      </w:r>
    </w:p>
    <w:p w:rsidR="00AF5457" w:rsidRDefault="00AF5457" w:rsidP="00AF5457">
      <w:pPr>
        <w:tabs>
          <w:tab w:val="left" w:pos="1800"/>
        </w:tabs>
        <w:jc w:val="right"/>
        <w:rPr>
          <w:b/>
          <w:i/>
          <w:sz w:val="16"/>
          <w:szCs w:val="16"/>
        </w:rPr>
      </w:pPr>
      <w:r w:rsidRPr="002753F6">
        <w:rPr>
          <w:b/>
          <w:i/>
          <w:sz w:val="16"/>
          <w:szCs w:val="16"/>
        </w:rPr>
        <w:t xml:space="preserve">A TUTTI I DOCENTI </w:t>
      </w:r>
    </w:p>
    <w:p w:rsidR="00D921AC" w:rsidRPr="002753F6" w:rsidRDefault="00D921AC" w:rsidP="00AF5457">
      <w:pPr>
        <w:tabs>
          <w:tab w:val="left" w:pos="1800"/>
        </w:tabs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AI DIRETTORI DI DIPARTIMENTO </w:t>
      </w:r>
    </w:p>
    <w:p w:rsidR="00D921AC" w:rsidRPr="002753F6" w:rsidRDefault="00AF5457" w:rsidP="00D921AC">
      <w:pPr>
        <w:tabs>
          <w:tab w:val="left" w:pos="1800"/>
        </w:tabs>
        <w:jc w:val="right"/>
        <w:rPr>
          <w:b/>
          <w:i/>
          <w:sz w:val="16"/>
          <w:szCs w:val="16"/>
        </w:rPr>
      </w:pPr>
      <w:r w:rsidRPr="002753F6">
        <w:rPr>
          <w:b/>
          <w:i/>
          <w:sz w:val="16"/>
          <w:szCs w:val="16"/>
        </w:rPr>
        <w:t>AI SIG</w:t>
      </w:r>
      <w:r w:rsidR="00787E8E">
        <w:rPr>
          <w:b/>
          <w:i/>
          <w:sz w:val="16"/>
          <w:szCs w:val="16"/>
        </w:rPr>
        <w:t>G</w:t>
      </w:r>
      <w:r w:rsidRPr="002753F6">
        <w:rPr>
          <w:b/>
          <w:i/>
          <w:sz w:val="16"/>
          <w:szCs w:val="16"/>
        </w:rPr>
        <w:t>. COORDINATORI</w:t>
      </w:r>
    </w:p>
    <w:p w:rsidR="00AF5457" w:rsidRPr="002753F6" w:rsidRDefault="00AF5457" w:rsidP="00AF5457">
      <w:pPr>
        <w:tabs>
          <w:tab w:val="left" w:pos="1800"/>
        </w:tabs>
        <w:jc w:val="right"/>
        <w:rPr>
          <w:b/>
          <w:i/>
          <w:sz w:val="16"/>
          <w:szCs w:val="16"/>
        </w:rPr>
      </w:pPr>
      <w:r w:rsidRPr="002753F6">
        <w:rPr>
          <w:b/>
          <w:i/>
          <w:sz w:val="16"/>
          <w:szCs w:val="16"/>
        </w:rPr>
        <w:t>ALLE FUNZIONI STRUMENTALI</w:t>
      </w:r>
    </w:p>
    <w:p w:rsidR="00AF5457" w:rsidRDefault="00AF5457"/>
    <w:p w:rsidR="00CD5A6E" w:rsidRPr="006A68CF" w:rsidRDefault="009D51DD" w:rsidP="00787E8E">
      <w:pPr>
        <w:ind w:left="993" w:hanging="851"/>
        <w:jc w:val="center"/>
        <w:rPr>
          <w:b/>
        </w:rPr>
      </w:pPr>
      <w:r>
        <w:rPr>
          <w:b/>
        </w:rPr>
        <w:t>Oggetto</w:t>
      </w:r>
      <w:r w:rsidR="00AF5457" w:rsidRPr="006A68CF">
        <w:rPr>
          <w:b/>
        </w:rPr>
        <w:t>: ESPLETAMENTO UNITA’ FORMATIVE</w:t>
      </w:r>
      <w:r w:rsidR="005A4650">
        <w:rPr>
          <w:b/>
        </w:rPr>
        <w:t xml:space="preserve"> </w:t>
      </w:r>
      <w:r w:rsidR="00D921AC" w:rsidRPr="006A68CF">
        <w:rPr>
          <w:b/>
        </w:rPr>
        <w:t xml:space="preserve"> </w:t>
      </w:r>
      <w:r w:rsidR="00521028" w:rsidRPr="006A68CF">
        <w:rPr>
          <w:b/>
        </w:rPr>
        <w:t xml:space="preserve"> per i corsi di aggiornamento </w:t>
      </w:r>
      <w:r w:rsidR="00D921AC" w:rsidRPr="00787E8E">
        <w:rPr>
          <w:b/>
          <w:bdr w:val="single" w:sz="4" w:space="0" w:color="auto"/>
        </w:rPr>
        <w:t>DISLESSIA AMICA</w:t>
      </w:r>
      <w:r w:rsidR="00787E8E">
        <w:rPr>
          <w:b/>
        </w:rPr>
        <w:t xml:space="preserve">       </w:t>
      </w:r>
      <w:r w:rsidR="00521028" w:rsidRPr="006A68CF">
        <w:rPr>
          <w:b/>
        </w:rPr>
        <w:t xml:space="preserve"> e</w:t>
      </w:r>
      <w:r w:rsidR="00787E8E">
        <w:rPr>
          <w:b/>
        </w:rPr>
        <w:t xml:space="preserve">          </w:t>
      </w:r>
      <w:r w:rsidR="00521028" w:rsidRPr="006A68CF">
        <w:rPr>
          <w:b/>
        </w:rPr>
        <w:t xml:space="preserve"> </w:t>
      </w:r>
      <w:r w:rsidR="00787E8E" w:rsidRPr="00787E8E">
        <w:rPr>
          <w:b/>
          <w:bdr w:val="single" w:sz="4" w:space="0" w:color="auto"/>
        </w:rPr>
        <w:t>DIDATTICA A R</w:t>
      </w:r>
      <w:r w:rsidR="00D921AC" w:rsidRPr="00787E8E">
        <w:rPr>
          <w:b/>
          <w:bdr w:val="single" w:sz="4" w:space="0" w:color="auto"/>
        </w:rPr>
        <w:t>ITROSO</w:t>
      </w:r>
    </w:p>
    <w:p w:rsidR="00D921AC" w:rsidRDefault="00D921AC"/>
    <w:p w:rsidR="00787E8E" w:rsidRDefault="00521028" w:rsidP="006A68CF">
      <w:pPr>
        <w:jc w:val="both"/>
      </w:pPr>
      <w:r>
        <w:t xml:space="preserve">Si comunica che partono, nella la nostra scuola, i laboratori </w:t>
      </w:r>
      <w:r w:rsidR="006A68CF">
        <w:t>necessari</w:t>
      </w:r>
      <w:r>
        <w:t xml:space="preserve"> </w:t>
      </w:r>
      <w:r w:rsidR="006A68CF">
        <w:t>al completamento</w:t>
      </w:r>
      <w:r>
        <w:t xml:space="preserve"> delle Unità Formative</w:t>
      </w:r>
      <w:r w:rsidR="009D51DD">
        <w:t xml:space="preserve"> </w:t>
      </w:r>
      <w:r w:rsidR="00D6436D">
        <w:t>a cui consegue l’acquisizione di</w:t>
      </w:r>
      <w:r w:rsidR="009D51DD">
        <w:t xml:space="preserve"> Crediti Formativi</w:t>
      </w:r>
      <w:r>
        <w:t xml:space="preserve"> </w:t>
      </w:r>
      <w:r w:rsidR="00213BC3">
        <w:t>(</w:t>
      </w:r>
      <w:r w:rsidR="00D6436D">
        <w:t>25 ore = 1 CF</w:t>
      </w:r>
      <w:r w:rsidR="00787E8E">
        <w:t>)</w:t>
      </w:r>
      <w:r w:rsidR="005A4650">
        <w:t xml:space="preserve">. </w:t>
      </w:r>
    </w:p>
    <w:p w:rsidR="00D6436D" w:rsidRDefault="005A4650" w:rsidP="006A68CF">
      <w:pPr>
        <w:jc w:val="both"/>
      </w:pPr>
      <w:r>
        <w:t xml:space="preserve">Tali laboratori sono </w:t>
      </w:r>
      <w:r w:rsidR="00D6436D">
        <w:t xml:space="preserve"> </w:t>
      </w:r>
      <w:r>
        <w:t xml:space="preserve"> </w:t>
      </w:r>
      <w:r w:rsidR="00787E8E">
        <w:t>OBBLIGATORI</w:t>
      </w:r>
      <w:r w:rsidR="00D6436D">
        <w:t xml:space="preserve"> </w:t>
      </w:r>
      <w:r w:rsidR="00521028">
        <w:t>per i docenti che hanno seguito</w:t>
      </w:r>
      <w:r w:rsidR="00512353">
        <w:t xml:space="preserve"> i relativi corsi,</w:t>
      </w:r>
      <w:r w:rsidR="009D51DD">
        <w:t xml:space="preserve"> </w:t>
      </w:r>
      <w:r w:rsidR="006A68CF">
        <w:t xml:space="preserve">e </w:t>
      </w:r>
      <w:r w:rsidR="00787E8E">
        <w:t xml:space="preserve">FACOLTATIVI </w:t>
      </w:r>
      <w:r w:rsidR="006A68CF">
        <w:t>per tutti gli altri docenti interessati a partecipare</w:t>
      </w:r>
      <w:r w:rsidR="00D6436D">
        <w:t>.</w:t>
      </w:r>
    </w:p>
    <w:p w:rsidR="00521028" w:rsidRPr="005A4650" w:rsidRDefault="00D6436D" w:rsidP="005A4650">
      <w:pPr>
        <w:jc w:val="center"/>
        <w:rPr>
          <w:b/>
        </w:rPr>
      </w:pPr>
      <w:r w:rsidRPr="005A4650">
        <w:rPr>
          <w:b/>
        </w:rPr>
        <w:t>I</w:t>
      </w:r>
      <w:r w:rsidR="005A4650" w:rsidRPr="005A4650">
        <w:rPr>
          <w:b/>
        </w:rPr>
        <w:t xml:space="preserve"> </w:t>
      </w:r>
      <w:r w:rsidRPr="005A4650">
        <w:rPr>
          <w:b/>
        </w:rPr>
        <w:t>laboratori si svolgeranno</w:t>
      </w:r>
      <w:r w:rsidR="005A4650" w:rsidRPr="005A4650">
        <w:rPr>
          <w:b/>
        </w:rPr>
        <w:t xml:space="preserve"> </w:t>
      </w:r>
      <w:r w:rsidRPr="005A4650">
        <w:rPr>
          <w:b/>
        </w:rPr>
        <w:t xml:space="preserve"> </w:t>
      </w:r>
      <w:r w:rsidR="00521028" w:rsidRPr="005A4650">
        <w:rPr>
          <w:b/>
        </w:rPr>
        <w:t xml:space="preserve"> secondo il seguente calendario</w:t>
      </w:r>
    </w:p>
    <w:p w:rsidR="00521028" w:rsidRDefault="0052102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89"/>
        <w:gridCol w:w="2002"/>
        <w:gridCol w:w="1516"/>
        <w:gridCol w:w="1418"/>
        <w:gridCol w:w="2403"/>
      </w:tblGrid>
      <w:tr w:rsidR="00521028" w:rsidTr="00787E8E">
        <w:tc>
          <w:tcPr>
            <w:tcW w:w="2289" w:type="dxa"/>
          </w:tcPr>
          <w:p w:rsidR="00521028" w:rsidRDefault="00521028" w:rsidP="00521028">
            <w:r>
              <w:t xml:space="preserve">Giorno </w:t>
            </w:r>
          </w:p>
        </w:tc>
        <w:tc>
          <w:tcPr>
            <w:tcW w:w="2002" w:type="dxa"/>
          </w:tcPr>
          <w:p w:rsidR="00521028" w:rsidRDefault="00521028">
            <w:r>
              <w:t>data</w:t>
            </w:r>
          </w:p>
        </w:tc>
        <w:tc>
          <w:tcPr>
            <w:tcW w:w="1516" w:type="dxa"/>
          </w:tcPr>
          <w:p w:rsidR="00521028" w:rsidRDefault="00521028">
            <w:r>
              <w:t>Dalle ore</w:t>
            </w:r>
          </w:p>
        </w:tc>
        <w:tc>
          <w:tcPr>
            <w:tcW w:w="1418" w:type="dxa"/>
          </w:tcPr>
          <w:p w:rsidR="00521028" w:rsidRDefault="00521028">
            <w:r>
              <w:t>Alle ore</w:t>
            </w:r>
          </w:p>
        </w:tc>
        <w:tc>
          <w:tcPr>
            <w:tcW w:w="2403" w:type="dxa"/>
          </w:tcPr>
          <w:p w:rsidR="00521028" w:rsidRDefault="00521028">
            <w:r>
              <w:t>laboratorio</w:t>
            </w:r>
          </w:p>
        </w:tc>
      </w:tr>
      <w:tr w:rsidR="00521028" w:rsidTr="00787E8E">
        <w:tc>
          <w:tcPr>
            <w:tcW w:w="2289" w:type="dxa"/>
          </w:tcPr>
          <w:p w:rsidR="00521028" w:rsidRDefault="00521028" w:rsidP="00521028">
            <w:r>
              <w:t>Mercoledì</w:t>
            </w:r>
          </w:p>
        </w:tc>
        <w:tc>
          <w:tcPr>
            <w:tcW w:w="2002" w:type="dxa"/>
          </w:tcPr>
          <w:p w:rsidR="00521028" w:rsidRDefault="00521028">
            <w:r>
              <w:t xml:space="preserve">10 maggio </w:t>
            </w:r>
          </w:p>
        </w:tc>
        <w:tc>
          <w:tcPr>
            <w:tcW w:w="1516" w:type="dxa"/>
          </w:tcPr>
          <w:p w:rsidR="00521028" w:rsidRDefault="00521028" w:rsidP="0074145C">
            <w:r>
              <w:t xml:space="preserve"> 1</w:t>
            </w:r>
            <w:r w:rsidR="0074145C">
              <w:t>5</w:t>
            </w:r>
            <w:r>
              <w:t>.00</w:t>
            </w:r>
          </w:p>
        </w:tc>
        <w:tc>
          <w:tcPr>
            <w:tcW w:w="1418" w:type="dxa"/>
          </w:tcPr>
          <w:p w:rsidR="00521028" w:rsidRDefault="00521028" w:rsidP="00CB0704">
            <w:r>
              <w:t>17.00</w:t>
            </w:r>
          </w:p>
        </w:tc>
        <w:tc>
          <w:tcPr>
            <w:tcW w:w="2403" w:type="dxa"/>
          </w:tcPr>
          <w:p w:rsidR="00521028" w:rsidRDefault="005401FC" w:rsidP="00CB0704">
            <w:r>
              <w:t>Didattica a ritroso</w:t>
            </w:r>
          </w:p>
        </w:tc>
      </w:tr>
      <w:tr w:rsidR="0074145C" w:rsidTr="00787E8E">
        <w:tc>
          <w:tcPr>
            <w:tcW w:w="2289" w:type="dxa"/>
          </w:tcPr>
          <w:p w:rsidR="0074145C" w:rsidRDefault="0074145C" w:rsidP="0074145C">
            <w:r>
              <w:t xml:space="preserve">Mercoledì  </w:t>
            </w:r>
          </w:p>
        </w:tc>
        <w:tc>
          <w:tcPr>
            <w:tcW w:w="2002" w:type="dxa"/>
          </w:tcPr>
          <w:p w:rsidR="0074145C" w:rsidRDefault="0074145C" w:rsidP="0074145C">
            <w:r>
              <w:t>7 giugno</w:t>
            </w:r>
          </w:p>
        </w:tc>
        <w:tc>
          <w:tcPr>
            <w:tcW w:w="1516" w:type="dxa"/>
          </w:tcPr>
          <w:p w:rsidR="0074145C" w:rsidRDefault="0074145C" w:rsidP="0074145C">
            <w:r>
              <w:t xml:space="preserve"> 14.00</w:t>
            </w:r>
          </w:p>
        </w:tc>
        <w:tc>
          <w:tcPr>
            <w:tcW w:w="1418" w:type="dxa"/>
          </w:tcPr>
          <w:p w:rsidR="0074145C" w:rsidRDefault="0074145C" w:rsidP="0074145C">
            <w:r>
              <w:t>18.00</w:t>
            </w:r>
          </w:p>
        </w:tc>
        <w:tc>
          <w:tcPr>
            <w:tcW w:w="2403" w:type="dxa"/>
          </w:tcPr>
          <w:p w:rsidR="0074145C" w:rsidRDefault="005401FC" w:rsidP="0074145C">
            <w:r>
              <w:t>Didattica a ritroso</w:t>
            </w:r>
          </w:p>
        </w:tc>
      </w:tr>
      <w:tr w:rsidR="005401FC" w:rsidTr="00787E8E">
        <w:tc>
          <w:tcPr>
            <w:tcW w:w="2289" w:type="dxa"/>
          </w:tcPr>
          <w:p w:rsidR="005401FC" w:rsidRDefault="005401FC" w:rsidP="005401FC">
            <w:r>
              <w:t>giovedì</w:t>
            </w:r>
          </w:p>
        </w:tc>
        <w:tc>
          <w:tcPr>
            <w:tcW w:w="2002" w:type="dxa"/>
          </w:tcPr>
          <w:p w:rsidR="005401FC" w:rsidRDefault="005401FC" w:rsidP="005401FC">
            <w:r>
              <w:t>8 giugno</w:t>
            </w:r>
          </w:p>
        </w:tc>
        <w:tc>
          <w:tcPr>
            <w:tcW w:w="1516" w:type="dxa"/>
          </w:tcPr>
          <w:p w:rsidR="005401FC" w:rsidRDefault="005401FC" w:rsidP="005401FC">
            <w:r>
              <w:t xml:space="preserve"> 15.00</w:t>
            </w:r>
          </w:p>
        </w:tc>
        <w:tc>
          <w:tcPr>
            <w:tcW w:w="1418" w:type="dxa"/>
          </w:tcPr>
          <w:p w:rsidR="005401FC" w:rsidRDefault="005401FC" w:rsidP="005401FC">
            <w:r>
              <w:t>17.00</w:t>
            </w:r>
          </w:p>
        </w:tc>
        <w:tc>
          <w:tcPr>
            <w:tcW w:w="2403" w:type="dxa"/>
          </w:tcPr>
          <w:p w:rsidR="005401FC" w:rsidRDefault="005401FC" w:rsidP="005401FC">
            <w:r>
              <w:t>Dislessia</w:t>
            </w:r>
          </w:p>
        </w:tc>
      </w:tr>
      <w:tr w:rsidR="005401FC" w:rsidTr="00787E8E">
        <w:tc>
          <w:tcPr>
            <w:tcW w:w="2289" w:type="dxa"/>
          </w:tcPr>
          <w:p w:rsidR="005401FC" w:rsidRDefault="005401FC" w:rsidP="005401FC">
            <w:r>
              <w:t xml:space="preserve">Venerdì </w:t>
            </w:r>
          </w:p>
        </w:tc>
        <w:tc>
          <w:tcPr>
            <w:tcW w:w="2002" w:type="dxa"/>
          </w:tcPr>
          <w:p w:rsidR="005401FC" w:rsidRDefault="005401FC" w:rsidP="005401FC">
            <w:r>
              <w:t>9 giugno</w:t>
            </w:r>
          </w:p>
        </w:tc>
        <w:tc>
          <w:tcPr>
            <w:tcW w:w="1516" w:type="dxa"/>
          </w:tcPr>
          <w:p w:rsidR="005401FC" w:rsidRDefault="005401FC" w:rsidP="005401FC">
            <w:r>
              <w:t xml:space="preserve"> 14.00</w:t>
            </w:r>
          </w:p>
        </w:tc>
        <w:tc>
          <w:tcPr>
            <w:tcW w:w="1418" w:type="dxa"/>
          </w:tcPr>
          <w:p w:rsidR="005401FC" w:rsidRDefault="005401FC" w:rsidP="005401FC">
            <w:r>
              <w:t>18.00</w:t>
            </w:r>
          </w:p>
        </w:tc>
        <w:tc>
          <w:tcPr>
            <w:tcW w:w="2403" w:type="dxa"/>
          </w:tcPr>
          <w:p w:rsidR="005401FC" w:rsidRDefault="005401FC" w:rsidP="005401FC">
            <w:r>
              <w:t>Dislessia</w:t>
            </w:r>
            <w:bookmarkStart w:id="0" w:name="_GoBack"/>
            <w:bookmarkEnd w:id="0"/>
          </w:p>
        </w:tc>
      </w:tr>
    </w:tbl>
    <w:p w:rsidR="00521028" w:rsidRDefault="00521028"/>
    <w:p w:rsidR="00712601" w:rsidRDefault="00712601">
      <w:r>
        <w:t xml:space="preserve">I </w:t>
      </w:r>
      <w:r w:rsidR="00D6436D">
        <w:t>laboratori</w:t>
      </w:r>
      <w:r>
        <w:t xml:space="preserve"> saranno coordinati da</w:t>
      </w:r>
      <w:r w:rsidR="009D51DD">
        <w:t>lla F.S. Prof.ssa Ermenegilda Magorno</w:t>
      </w:r>
    </w:p>
    <w:p w:rsidR="00787E8E" w:rsidRDefault="00512353" w:rsidP="009D51DD">
      <w:pPr>
        <w:jc w:val="both"/>
      </w:pPr>
      <w:r>
        <w:t xml:space="preserve"> </w:t>
      </w:r>
      <w:r w:rsidR="00014C35">
        <w:t xml:space="preserve">Il Piano Nazionale di Formazione dei Docenti, 2016-2019, ha reso la formazione permanente ed obbligatoria </w:t>
      </w:r>
      <w:r w:rsidR="009D51DD">
        <w:t>pertanto tutti i docenti dovranno assolvere OBBLIGATORIAMENTE ai seguenti</w:t>
      </w:r>
      <w:r>
        <w:t xml:space="preserve"> </w:t>
      </w:r>
      <w:r w:rsidRPr="00335421">
        <w:rPr>
          <w:b/>
        </w:rPr>
        <w:t xml:space="preserve">adempimenti </w:t>
      </w:r>
      <w:r w:rsidR="00014C35" w:rsidRPr="00335421">
        <w:rPr>
          <w:b/>
        </w:rPr>
        <w:t>necessari</w:t>
      </w:r>
      <w:r>
        <w:t>, secon</w:t>
      </w:r>
      <w:r w:rsidR="005A4650">
        <w:t>do le disposizioni Ministeriali</w:t>
      </w:r>
      <w:r>
        <w:t xml:space="preserve">, </w:t>
      </w:r>
      <w:r w:rsidRPr="00335421">
        <w:rPr>
          <w:b/>
        </w:rPr>
        <w:t>ai fini della certificazione</w:t>
      </w:r>
      <w:r>
        <w:t xml:space="preserve"> del completamento della formazione</w:t>
      </w:r>
      <w:r w:rsidR="009D51DD">
        <w:t xml:space="preserve">. </w:t>
      </w:r>
    </w:p>
    <w:p w:rsidR="00521028" w:rsidRDefault="009D51DD" w:rsidP="0078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In assenza di tale percorso ogni attività di formazione NON POTRA’ ESSERE CERTIFICATA dalla scuola e resterà un semplice aggiornamento</w:t>
      </w:r>
      <w:r w:rsidR="00512353">
        <w:t xml:space="preserve"> </w:t>
      </w:r>
      <w:r>
        <w:t>non utile ai fini della valutazione dei crediti professionali</w:t>
      </w:r>
      <w:r w:rsidR="00512353">
        <w:t>:</w:t>
      </w:r>
    </w:p>
    <w:p w:rsidR="00014C35" w:rsidRPr="009D51DD" w:rsidRDefault="009D51DD" w:rsidP="009D51DD">
      <w:pPr>
        <w:jc w:val="center"/>
        <w:rPr>
          <w:b/>
        </w:rPr>
      </w:pPr>
      <w:r w:rsidRPr="009D51DD">
        <w:rPr>
          <w:b/>
        </w:rPr>
        <w:t>PERCORSO DI FORMAZIONE OBBLIGATORIO:</w:t>
      </w:r>
    </w:p>
    <w:p w:rsidR="00512353" w:rsidRDefault="005A4650" w:rsidP="00512353">
      <w:pPr>
        <w:pStyle w:val="Paragrafoelenco"/>
        <w:numPr>
          <w:ilvl w:val="0"/>
          <w:numId w:val="1"/>
        </w:numPr>
      </w:pPr>
      <w:r>
        <w:t xml:space="preserve">6 ore di </w:t>
      </w:r>
      <w:r w:rsidR="00512353">
        <w:t>seminario</w:t>
      </w:r>
      <w:r w:rsidR="00DC1987">
        <w:t>;</w:t>
      </w:r>
    </w:p>
    <w:p w:rsidR="00512353" w:rsidRDefault="005A4650" w:rsidP="00512353">
      <w:pPr>
        <w:pStyle w:val="Paragrafoelenco"/>
        <w:numPr>
          <w:ilvl w:val="0"/>
          <w:numId w:val="1"/>
        </w:numPr>
      </w:pPr>
      <w:r>
        <w:t xml:space="preserve">6 ore </w:t>
      </w:r>
      <w:r w:rsidR="00512353">
        <w:t>di laboratorio</w:t>
      </w:r>
      <w:r w:rsidR="00DC1987">
        <w:t>;</w:t>
      </w:r>
    </w:p>
    <w:p w:rsidR="00512353" w:rsidRDefault="005A4650" w:rsidP="00512353">
      <w:pPr>
        <w:pStyle w:val="Paragrafoelenco"/>
        <w:numPr>
          <w:ilvl w:val="0"/>
          <w:numId w:val="1"/>
        </w:numPr>
      </w:pPr>
      <w:r>
        <w:t>6 ore di studio individuale</w:t>
      </w:r>
      <w:r w:rsidR="005F2B50">
        <w:t xml:space="preserve">, </w:t>
      </w:r>
      <w:r w:rsidR="00512353">
        <w:t>documentato</w:t>
      </w:r>
      <w:r w:rsidR="00DC1987">
        <w:t>;</w:t>
      </w:r>
    </w:p>
    <w:p w:rsidR="00512353" w:rsidRDefault="00512353" w:rsidP="00512353">
      <w:pPr>
        <w:pStyle w:val="Paragrafoelenco"/>
        <w:numPr>
          <w:ilvl w:val="0"/>
          <w:numId w:val="1"/>
        </w:numPr>
      </w:pPr>
      <w:r>
        <w:t>6 ore di sperimentazione in classe</w:t>
      </w:r>
      <w:r w:rsidR="00DC1987">
        <w:t>, documentata;</w:t>
      </w:r>
    </w:p>
    <w:p w:rsidR="00512353" w:rsidRDefault="00512353" w:rsidP="00512353">
      <w:pPr>
        <w:pStyle w:val="Paragrafoelenco"/>
        <w:numPr>
          <w:ilvl w:val="0"/>
          <w:numId w:val="1"/>
        </w:numPr>
      </w:pPr>
      <w:r>
        <w:t>Un’ora di restituzione con ricaduta nell’istituto di appartenenza</w:t>
      </w:r>
      <w:r w:rsidR="00DC1987">
        <w:t>;</w:t>
      </w:r>
    </w:p>
    <w:p w:rsidR="005F2B50" w:rsidRPr="009D51DD" w:rsidRDefault="005A4650" w:rsidP="009D51DD">
      <w:pPr>
        <w:pStyle w:val="Paragrafoelenco"/>
        <w:jc w:val="center"/>
        <w:rPr>
          <w:b/>
          <w:i/>
        </w:rPr>
      </w:pPr>
      <w:r>
        <w:rPr>
          <w:b/>
          <w:i/>
        </w:rPr>
        <w:t>Per un tot di 25 ore (</w:t>
      </w:r>
      <w:r w:rsidR="005F2B50" w:rsidRPr="009D51DD">
        <w:rPr>
          <w:b/>
          <w:i/>
        </w:rPr>
        <w:t>corrispondenti ad 1 CF)</w:t>
      </w:r>
      <w:r w:rsidR="00DC1987" w:rsidRPr="009D51DD">
        <w:rPr>
          <w:b/>
          <w:i/>
        </w:rPr>
        <w:t>;</w:t>
      </w:r>
    </w:p>
    <w:p w:rsidR="006778A2" w:rsidRDefault="006778A2" w:rsidP="006778A2">
      <w:pPr>
        <w:pStyle w:val="Paragrafoelenco"/>
        <w:numPr>
          <w:ilvl w:val="0"/>
          <w:numId w:val="1"/>
        </w:numPr>
      </w:pPr>
      <w:r>
        <w:t xml:space="preserve">Domanda di validazione dell’UF al Dirigente </w:t>
      </w:r>
      <w:r w:rsidR="00DC1987">
        <w:t>Scolastico della propria scuola;</w:t>
      </w:r>
      <w:r>
        <w:t xml:space="preserve"> </w:t>
      </w:r>
    </w:p>
    <w:p w:rsidR="006778A2" w:rsidRDefault="005A4650" w:rsidP="006778A2">
      <w:pPr>
        <w:pStyle w:val="Paragrafoelenco"/>
        <w:numPr>
          <w:ilvl w:val="0"/>
          <w:numId w:val="1"/>
        </w:numPr>
      </w:pPr>
      <w:r>
        <w:t xml:space="preserve">Previa </w:t>
      </w:r>
      <w:r w:rsidR="006778A2">
        <w:t>conseg</w:t>
      </w:r>
      <w:r>
        <w:t>na di tutta la documentazione (</w:t>
      </w:r>
      <w:r w:rsidR="006778A2">
        <w:t>attestato del corso seguito, d</w:t>
      </w:r>
      <w:r>
        <w:t>ocumentazione relativa ai punti</w:t>
      </w:r>
      <w:r w:rsidR="006778A2">
        <w:t xml:space="preserve"> 2-3-4)</w:t>
      </w:r>
      <w:r w:rsidR="00DC1987" w:rsidRPr="00DC1987">
        <w:t xml:space="preserve"> </w:t>
      </w:r>
      <w:r w:rsidR="00DC1987">
        <w:t>;</w:t>
      </w:r>
    </w:p>
    <w:p w:rsidR="006778A2" w:rsidRDefault="006778A2" w:rsidP="006778A2">
      <w:pPr>
        <w:pStyle w:val="Paragrafoelenco"/>
        <w:numPr>
          <w:ilvl w:val="0"/>
          <w:numId w:val="1"/>
        </w:numPr>
      </w:pPr>
      <w:r>
        <w:t>Validazione da parte del DS</w:t>
      </w:r>
      <w:r w:rsidR="00DC1987">
        <w:t>;</w:t>
      </w:r>
    </w:p>
    <w:p w:rsidR="006778A2" w:rsidRDefault="006778A2" w:rsidP="005F2B50">
      <w:pPr>
        <w:jc w:val="both"/>
      </w:pPr>
    </w:p>
    <w:p w:rsidR="005A4650" w:rsidRDefault="005A4650" w:rsidP="005F2B50">
      <w:pPr>
        <w:jc w:val="both"/>
      </w:pPr>
    </w:p>
    <w:p w:rsidR="00512353" w:rsidRPr="005A4650" w:rsidRDefault="0084256C" w:rsidP="005A4650">
      <w:pPr>
        <w:jc w:val="center"/>
        <w:rPr>
          <w:b/>
        </w:rPr>
      </w:pPr>
      <w:r w:rsidRPr="005A4650">
        <w:rPr>
          <w:b/>
        </w:rPr>
        <w:t>Si precisa che</w:t>
      </w:r>
    </w:p>
    <w:p w:rsidR="0084256C" w:rsidRDefault="0084256C" w:rsidP="00725015">
      <w:pPr>
        <w:pStyle w:val="Paragrafoelenco"/>
        <w:numPr>
          <w:ilvl w:val="0"/>
          <w:numId w:val="2"/>
        </w:numPr>
        <w:jc w:val="both"/>
      </w:pPr>
      <w:r>
        <w:t xml:space="preserve">L’Unità Formativa – UF – è l’unico percorso che attesti il conseguimento di competenze professionali </w:t>
      </w:r>
      <w:r w:rsidR="005A4650">
        <w:t xml:space="preserve"> </w:t>
      </w:r>
      <w:r>
        <w:t xml:space="preserve"> </w:t>
      </w:r>
      <w:r w:rsidR="00725015">
        <w:t>documentate</w:t>
      </w:r>
      <w:r w:rsidR="005A4650">
        <w:t xml:space="preserve"> e oggettivamente certificabili</w:t>
      </w:r>
      <w:r w:rsidR="00DC1987">
        <w:t>.</w:t>
      </w:r>
    </w:p>
    <w:p w:rsidR="006778A2" w:rsidRDefault="005A4650" w:rsidP="006778A2">
      <w:pPr>
        <w:pStyle w:val="Paragrafoelenco"/>
        <w:numPr>
          <w:ilvl w:val="0"/>
          <w:numId w:val="2"/>
        </w:numPr>
        <w:jc w:val="both"/>
      </w:pPr>
      <w:r>
        <w:t>Ne consegue che</w:t>
      </w:r>
      <w:r w:rsidR="00725015">
        <w:t xml:space="preserve"> il conseguimento di attestati di partecipazione a seminari </w:t>
      </w:r>
      <w:r w:rsidR="006778A2">
        <w:t xml:space="preserve"> </w:t>
      </w:r>
      <w:r w:rsidR="00725015">
        <w:t xml:space="preserve"> non è sufficiente a certificare l’avvenuta </w:t>
      </w:r>
      <w:r>
        <w:t>FORMAZIONE</w:t>
      </w:r>
      <w:r w:rsidR="00014C35">
        <w:t xml:space="preserve">, ma solo l’avvenuto </w:t>
      </w:r>
      <w:r>
        <w:t>AGGIORNAMENTO</w:t>
      </w:r>
      <w:r w:rsidR="00725015">
        <w:t>.</w:t>
      </w:r>
      <w:r w:rsidR="006778A2">
        <w:t xml:space="preserve"> </w:t>
      </w:r>
    </w:p>
    <w:p w:rsidR="006778A2" w:rsidRDefault="005A4650" w:rsidP="006778A2">
      <w:pPr>
        <w:pStyle w:val="Paragrafoelenco"/>
        <w:numPr>
          <w:ilvl w:val="0"/>
          <w:numId w:val="2"/>
        </w:numPr>
        <w:jc w:val="both"/>
      </w:pPr>
      <w:r>
        <w:t>Anche nel caso in cui l’eventuale corso frequentato preveda</w:t>
      </w:r>
      <w:r w:rsidR="006778A2">
        <w:t xml:space="preserve">: 6 ore di seminario, 6 ore di laboratorio, 6 di studio individuale o di caso; è imprescindibile che l’iter si completi con la sperimentazione in classe </w:t>
      </w:r>
      <w:r w:rsidR="00014C35">
        <w:t>e con la restituzione in sede collegiale o dipartimentale.</w:t>
      </w:r>
    </w:p>
    <w:p w:rsidR="0084256C" w:rsidRDefault="00512353" w:rsidP="0084256C">
      <w:pPr>
        <w:pStyle w:val="Paragrafoelenco"/>
        <w:numPr>
          <w:ilvl w:val="0"/>
          <w:numId w:val="2"/>
        </w:numPr>
        <w:jc w:val="both"/>
      </w:pPr>
      <w:r>
        <w:t xml:space="preserve">Il percorso sopra descritto, </w:t>
      </w:r>
      <w:r w:rsidR="005F2B50">
        <w:t>garantisce ai docenti che hanno inteso intraprendere il percorso di formazione, il compimento delle</w:t>
      </w:r>
      <w:r w:rsidR="005F2B50" w:rsidRPr="00725015">
        <w:rPr>
          <w:b/>
        </w:rPr>
        <w:t xml:space="preserve"> </w:t>
      </w:r>
      <w:r w:rsidR="005F2B50">
        <w:t>Unità Form</w:t>
      </w:r>
      <w:r w:rsidR="0084256C">
        <w:t>ative scelte</w:t>
      </w:r>
      <w:r w:rsidR="005A4650">
        <w:t xml:space="preserve"> con rilascio di certificazione da parte del D.S.</w:t>
      </w:r>
      <w:r w:rsidR="0084256C">
        <w:t xml:space="preserve"> </w:t>
      </w:r>
    </w:p>
    <w:p w:rsidR="00512353" w:rsidRDefault="0084256C" w:rsidP="0084256C">
      <w:pPr>
        <w:pStyle w:val="Paragrafoelenco"/>
        <w:numPr>
          <w:ilvl w:val="0"/>
          <w:numId w:val="2"/>
        </w:numPr>
        <w:jc w:val="both"/>
      </w:pPr>
      <w:r>
        <w:t xml:space="preserve"> N</w:t>
      </w:r>
      <w:r w:rsidR="005A4650">
        <w:t>onostante</w:t>
      </w:r>
      <w:r>
        <w:t>,</w:t>
      </w:r>
      <w:r w:rsidR="005A4650">
        <w:t xml:space="preserve"> </w:t>
      </w:r>
      <w:r>
        <w:t>secondo</w:t>
      </w:r>
      <w:r w:rsidR="005A4650">
        <w:t xml:space="preserve"> il PNF (</w:t>
      </w:r>
      <w:r w:rsidR="005F2B50">
        <w:t>Piano Nazionale di Formazione 2016-2019,</w:t>
      </w:r>
      <w:r>
        <w:t xml:space="preserve"> </w:t>
      </w:r>
      <w:r w:rsidR="005F2B50">
        <w:t>“</w:t>
      </w:r>
      <w:r w:rsidR="005F2B50" w:rsidRPr="0084256C">
        <w:rPr>
          <w:rFonts w:ascii="Arial" w:eastAsiaTheme="minorHAnsi" w:hAnsi="Arial" w:cs="Arial"/>
          <w:sz w:val="22"/>
          <w:szCs w:val="22"/>
          <w:lang w:eastAsia="en-US"/>
        </w:rPr>
        <w:t xml:space="preserve">la scuola deve garantire ad ogni docente </w:t>
      </w:r>
      <w:r w:rsidR="005F2B50" w:rsidRPr="0084256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almeno UNA </w:t>
      </w:r>
      <w:r w:rsidRPr="0084256C">
        <w:rPr>
          <w:rFonts w:ascii="Arial" w:eastAsiaTheme="minorHAnsi" w:hAnsi="Arial" w:cs="Arial"/>
          <w:sz w:val="22"/>
          <w:szCs w:val="22"/>
          <w:lang w:eastAsia="en-US"/>
        </w:rPr>
        <w:t xml:space="preserve">Unità Formativa </w:t>
      </w:r>
      <w:r w:rsidR="005F2B50" w:rsidRPr="0084256C">
        <w:rPr>
          <w:rFonts w:ascii="Arial" w:eastAsiaTheme="minorHAnsi" w:hAnsi="Arial" w:cs="Arial"/>
          <w:sz w:val="22"/>
          <w:szCs w:val="22"/>
          <w:lang w:eastAsia="en-US"/>
        </w:rPr>
        <w:t>per ogni anno scolastico”</w:t>
      </w:r>
      <w:r w:rsidRPr="0084256C">
        <w:rPr>
          <w:rFonts w:ascii="Arial" w:eastAsiaTheme="minorHAnsi" w:hAnsi="Arial" w:cs="Arial"/>
          <w:sz w:val="22"/>
          <w:szCs w:val="22"/>
          <w:lang w:eastAsia="en-US"/>
        </w:rPr>
        <w:t xml:space="preserve">, il nostro istituto si impegna a portare a compimento, </w:t>
      </w:r>
      <w:r w:rsidR="005A4650">
        <w:rPr>
          <w:rFonts w:ascii="Arial" w:eastAsiaTheme="minorHAnsi" w:hAnsi="Arial" w:cs="Arial"/>
          <w:sz w:val="22"/>
          <w:szCs w:val="22"/>
          <w:lang w:eastAsia="en-US"/>
        </w:rPr>
        <w:t xml:space="preserve">nel triennio, </w:t>
      </w:r>
      <w:r w:rsidRPr="0084256C">
        <w:rPr>
          <w:rFonts w:ascii="Arial" w:eastAsiaTheme="minorHAnsi" w:hAnsi="Arial" w:cs="Arial"/>
          <w:sz w:val="22"/>
          <w:szCs w:val="22"/>
          <w:lang w:eastAsia="en-US"/>
        </w:rPr>
        <w:t>anche con l’impegno personale</w:t>
      </w:r>
      <w:r w:rsidR="00014C35">
        <w:rPr>
          <w:rFonts w:ascii="Arial" w:eastAsiaTheme="minorHAnsi" w:hAnsi="Arial" w:cs="Arial"/>
          <w:sz w:val="22"/>
          <w:szCs w:val="22"/>
          <w:lang w:eastAsia="en-US"/>
        </w:rPr>
        <w:t xml:space="preserve"> e volontario</w:t>
      </w:r>
      <w:r w:rsidRPr="0084256C">
        <w:rPr>
          <w:rFonts w:ascii="Arial" w:eastAsiaTheme="minorHAnsi" w:hAnsi="Arial" w:cs="Arial"/>
          <w:sz w:val="22"/>
          <w:szCs w:val="22"/>
          <w:lang w:eastAsia="en-US"/>
        </w:rPr>
        <w:t xml:space="preserve"> di  risorse professionali  a propria disposizione,  più  Unità formative, benché</w:t>
      </w:r>
      <w:r w:rsidR="005F2B50" w:rsidRPr="0084256C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Pr="0084256C">
        <w:rPr>
          <w:rFonts w:ascii="Arial" w:eastAsiaTheme="minorHAnsi" w:hAnsi="Arial" w:cs="Arial"/>
          <w:sz w:val="22"/>
          <w:szCs w:val="22"/>
          <w:lang w:eastAsia="en-US"/>
        </w:rPr>
        <w:t xml:space="preserve">non </w:t>
      </w:r>
      <w:r w:rsidRPr="00712601">
        <w:rPr>
          <w:rFonts w:ascii="Arial" w:eastAsiaTheme="minorHAnsi" w:hAnsi="Arial" w:cs="Arial"/>
          <w:lang w:eastAsia="en-US"/>
        </w:rPr>
        <w:t>programmate</w:t>
      </w:r>
      <w:r w:rsidRPr="0084256C">
        <w:rPr>
          <w:rFonts w:ascii="Arial" w:eastAsiaTheme="minorHAnsi" w:hAnsi="Arial" w:cs="Arial"/>
          <w:sz w:val="22"/>
          <w:szCs w:val="22"/>
          <w:lang w:eastAsia="en-US"/>
        </w:rPr>
        <w:t xml:space="preserve"> nella rete di ambito, ma  coerenti con il PNF e con il Piano di formazione previsto dal PTOF.</w:t>
      </w:r>
    </w:p>
    <w:p w:rsidR="00335421" w:rsidRDefault="00335421"/>
    <w:p w:rsidR="00335421" w:rsidRPr="00335421" w:rsidRDefault="00335421" w:rsidP="00985513">
      <w:pPr>
        <w:jc w:val="both"/>
        <w:rPr>
          <w:b/>
        </w:rPr>
      </w:pPr>
      <w:r>
        <w:t xml:space="preserve">Si </w:t>
      </w:r>
      <w:r w:rsidR="00712601">
        <w:t>informano</w:t>
      </w:r>
      <w:r>
        <w:t xml:space="preserve"> tutti</w:t>
      </w:r>
      <w:r w:rsidR="005A4650">
        <w:t xml:space="preserve"> i docenti frequentanti i corsi</w:t>
      </w:r>
      <w:r>
        <w:t xml:space="preserve"> di </w:t>
      </w:r>
      <w:r w:rsidRPr="00335421">
        <w:rPr>
          <w:b/>
        </w:rPr>
        <w:t>Didattica  A Ritroso</w:t>
      </w:r>
      <w:r w:rsidR="00712601">
        <w:rPr>
          <w:b/>
        </w:rPr>
        <w:t xml:space="preserve"> che, </w:t>
      </w:r>
      <w:r w:rsidRPr="00335421">
        <w:rPr>
          <w:rFonts w:ascii="Calibri" w:eastAsia="+mn-ea" w:hAnsi="Calibri" w:cs="+mn-cs"/>
          <w:b/>
          <w:bCs/>
          <w:color w:val="002060"/>
          <w:kern w:val="24"/>
          <w:sz w:val="56"/>
          <w:szCs w:val="56"/>
        </w:rPr>
        <w:t xml:space="preserve"> </w:t>
      </w:r>
      <w:r w:rsidR="00712601" w:rsidRPr="00712601">
        <w:rPr>
          <w:rFonts w:ascii="Arial" w:eastAsia="+mn-ea" w:hAnsi="Arial" w:cs="Arial"/>
          <w:bCs/>
          <w:kern w:val="24"/>
        </w:rPr>
        <w:t>p</w:t>
      </w:r>
      <w:r w:rsidRPr="00335421">
        <w:rPr>
          <w:b/>
          <w:bCs/>
        </w:rPr>
        <w:t>er lo svolgimento delle ore on line</w:t>
      </w:r>
      <w:r w:rsidR="00712601">
        <w:rPr>
          <w:b/>
          <w:bCs/>
        </w:rPr>
        <w:t>,</w:t>
      </w:r>
      <w:r w:rsidRPr="00335421">
        <w:rPr>
          <w:b/>
          <w:bCs/>
        </w:rPr>
        <w:t xml:space="preserve"> sarà strutturata una piattaforma e- learning (MOODLE)  sul sito dell’IPSEOA</w:t>
      </w:r>
      <w:r w:rsidR="005A4650">
        <w:rPr>
          <w:b/>
          <w:bCs/>
        </w:rPr>
        <w:t xml:space="preserve"> di Paola </w:t>
      </w:r>
      <w:r w:rsidR="00985513">
        <w:rPr>
          <w:b/>
          <w:bCs/>
        </w:rPr>
        <w:t>(</w:t>
      </w:r>
      <w:r w:rsidR="005A4650">
        <w:rPr>
          <w:b/>
          <w:bCs/>
        </w:rPr>
        <w:t>scuola polo per la formazione dell’ambito</w:t>
      </w:r>
      <w:r w:rsidR="00985513">
        <w:rPr>
          <w:b/>
          <w:bCs/>
        </w:rPr>
        <w:t>)</w:t>
      </w:r>
      <w:r w:rsidRPr="00335421">
        <w:rPr>
          <w:b/>
          <w:bCs/>
        </w:rPr>
        <w:t>, progettata dallo staff  del Liceo “Metastasio” di Scalea</w:t>
      </w:r>
      <w:r w:rsidR="00712601">
        <w:rPr>
          <w:b/>
          <w:bCs/>
        </w:rPr>
        <w:t xml:space="preserve"> . </w:t>
      </w:r>
    </w:p>
    <w:p w:rsidR="00712601" w:rsidRDefault="00712601" w:rsidP="00335421">
      <w:pPr>
        <w:rPr>
          <w:b/>
          <w:bCs/>
        </w:rPr>
      </w:pPr>
    </w:p>
    <w:p w:rsidR="00335421" w:rsidRPr="00335421" w:rsidRDefault="00335421" w:rsidP="00335421">
      <w:pPr>
        <w:rPr>
          <w:b/>
        </w:rPr>
      </w:pPr>
      <w:r w:rsidRPr="00335421">
        <w:rPr>
          <w:b/>
          <w:bCs/>
        </w:rPr>
        <w:t xml:space="preserve">LINK </w:t>
      </w:r>
      <w:r w:rsidR="005A4650">
        <w:rPr>
          <w:b/>
          <w:bCs/>
        </w:rPr>
        <w:t xml:space="preserve"> </w:t>
      </w:r>
      <w:r w:rsidR="00712601">
        <w:rPr>
          <w:b/>
          <w:bCs/>
        </w:rPr>
        <w:t xml:space="preserve"> </w:t>
      </w:r>
      <w:r w:rsidRPr="00335421">
        <w:rPr>
          <w:b/>
          <w:bCs/>
        </w:rPr>
        <w:t>ISCRIZIONE DEI DOCENTI ALLA  PIATTAFORMA ON LINE</w:t>
      </w:r>
    </w:p>
    <w:p w:rsidR="00512353" w:rsidRDefault="00335421" w:rsidP="00335421">
      <w:r w:rsidRPr="00335421">
        <w:rPr>
          <w:b/>
          <w:bCs/>
        </w:rPr>
        <w:br/>
      </w:r>
      <w:hyperlink r:id="rId12" w:history="1">
        <w:r w:rsidRPr="00335421">
          <w:rPr>
            <w:rStyle w:val="Collegamentoipertestuale"/>
            <w:b/>
            <w:bCs/>
          </w:rPr>
          <w:t>https</w:t>
        </w:r>
      </w:hyperlink>
      <w:hyperlink r:id="rId13" w:history="1">
        <w:r w:rsidRPr="00335421">
          <w:rPr>
            <w:rStyle w:val="Collegamentoipertestuale"/>
            <w:b/>
            <w:bCs/>
          </w:rPr>
          <w:t>://docs.google.com/forms/d/e/1FAIpQLSefl8on4QTlf6jSAl2txW9TDBKckUfnt54vvHKW4mFki14t-g/viewform</w:t>
        </w:r>
      </w:hyperlink>
    </w:p>
    <w:p w:rsidR="00335421" w:rsidRDefault="00335421"/>
    <w:p w:rsidR="00335421" w:rsidRDefault="00335421"/>
    <w:p w:rsidR="00014C35" w:rsidRDefault="00014C35">
      <w:r>
        <w:t>Si allegano</w:t>
      </w:r>
      <w:r w:rsidR="00C11FBA">
        <w:t>,</w:t>
      </w:r>
      <w:r>
        <w:t xml:space="preserve">  al presente avviso, i seguenti documenti che verranno  poi esaminati  nel corso </w:t>
      </w:r>
      <w:r w:rsidR="00C11FBA">
        <w:t>d</w:t>
      </w:r>
      <w:r>
        <w:t>el primo appuntamento laboratoriale :</w:t>
      </w:r>
    </w:p>
    <w:p w:rsidR="00014C35" w:rsidRDefault="00014C35"/>
    <w:p w:rsidR="00014C35" w:rsidRDefault="00014C35" w:rsidP="00014C35">
      <w:pPr>
        <w:pStyle w:val="Paragrafoelenco"/>
        <w:numPr>
          <w:ilvl w:val="0"/>
          <w:numId w:val="4"/>
        </w:numPr>
      </w:pPr>
      <w:r>
        <w:t>All1 Richiesta validazione</w:t>
      </w:r>
    </w:p>
    <w:p w:rsidR="00014C35" w:rsidRDefault="00014C35" w:rsidP="00014C35">
      <w:pPr>
        <w:pStyle w:val="Paragrafoelenco"/>
        <w:numPr>
          <w:ilvl w:val="0"/>
          <w:numId w:val="4"/>
        </w:numPr>
      </w:pPr>
      <w:r>
        <w:t>All 2 Studio Materiali</w:t>
      </w:r>
    </w:p>
    <w:p w:rsidR="00014C35" w:rsidRDefault="00014C35" w:rsidP="00014C35">
      <w:pPr>
        <w:pStyle w:val="Paragrafoelenco"/>
        <w:numPr>
          <w:ilvl w:val="0"/>
          <w:numId w:val="4"/>
        </w:numPr>
      </w:pPr>
      <w:r>
        <w:t>All 3 sperimentazione didattica</w:t>
      </w:r>
    </w:p>
    <w:p w:rsidR="00335421" w:rsidRPr="009E47CA" w:rsidRDefault="00335421" w:rsidP="00335421">
      <w:pPr>
        <w:pStyle w:val="Paragrafoelenco"/>
        <w:numPr>
          <w:ilvl w:val="0"/>
          <w:numId w:val="4"/>
        </w:numPr>
      </w:pPr>
      <w:r>
        <w:rPr>
          <w:rFonts w:eastAsia="Calibri"/>
          <w:b/>
        </w:rPr>
        <w:t xml:space="preserve">Modello </w:t>
      </w:r>
      <w:r w:rsidRPr="00335421">
        <w:rPr>
          <w:rFonts w:eastAsia="Calibri"/>
          <w:b/>
        </w:rPr>
        <w:t>attestato di conseguimento di</w:t>
      </w:r>
      <w:r>
        <w:rPr>
          <w:rFonts w:eastAsia="Calibri"/>
          <w:b/>
        </w:rPr>
        <w:t xml:space="preserve"> unità</w:t>
      </w:r>
      <w:r w:rsidRPr="00335421">
        <w:rPr>
          <w:rFonts w:eastAsia="Calibri"/>
          <w:b/>
        </w:rPr>
        <w:t xml:space="preserve"> formativa scolastica</w:t>
      </w:r>
    </w:p>
    <w:p w:rsidR="00014C35" w:rsidRDefault="00014C35" w:rsidP="00335421">
      <w:pPr>
        <w:pStyle w:val="Paragrafoelenco"/>
      </w:pPr>
    </w:p>
    <w:p w:rsidR="00512353" w:rsidRDefault="00512353"/>
    <w:p w:rsidR="00D921AC" w:rsidRDefault="005A4650">
      <w:r>
        <w:t>Belvedere</w:t>
      </w:r>
      <w:r w:rsidR="00712601">
        <w:t xml:space="preserve"> Marittimo  27/04/2017,                                               il Dirigente Scolastico</w:t>
      </w:r>
    </w:p>
    <w:p w:rsidR="00712601" w:rsidRDefault="00712601">
      <w:r>
        <w:t xml:space="preserve">                                                               </w:t>
      </w:r>
      <w:r w:rsidR="005A4650">
        <w:t xml:space="preserve">                              (Prof.ssa M</w:t>
      </w:r>
      <w:r>
        <w:t>aria Grazia Cianciulli)</w:t>
      </w:r>
    </w:p>
    <w:sectPr w:rsidR="00712601" w:rsidSect="006A52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53BDB"/>
    <w:multiLevelType w:val="hybridMultilevel"/>
    <w:tmpl w:val="F0CA18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8E6066"/>
    <w:multiLevelType w:val="hybridMultilevel"/>
    <w:tmpl w:val="26E69D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837EA"/>
    <w:multiLevelType w:val="hybridMultilevel"/>
    <w:tmpl w:val="A9A0F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33B11"/>
    <w:multiLevelType w:val="hybridMultilevel"/>
    <w:tmpl w:val="7E9CC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57"/>
    <w:rsid w:val="00014C35"/>
    <w:rsid w:val="00145922"/>
    <w:rsid w:val="0016758E"/>
    <w:rsid w:val="00213BC3"/>
    <w:rsid w:val="00335421"/>
    <w:rsid w:val="00512353"/>
    <w:rsid w:val="00521028"/>
    <w:rsid w:val="005401FC"/>
    <w:rsid w:val="005A4650"/>
    <w:rsid w:val="005F2B50"/>
    <w:rsid w:val="006778A2"/>
    <w:rsid w:val="006A52FD"/>
    <w:rsid w:val="006A68CF"/>
    <w:rsid w:val="00712601"/>
    <w:rsid w:val="00725015"/>
    <w:rsid w:val="0074145C"/>
    <w:rsid w:val="00787E8E"/>
    <w:rsid w:val="0084256C"/>
    <w:rsid w:val="008C046D"/>
    <w:rsid w:val="00985513"/>
    <w:rsid w:val="009D51DD"/>
    <w:rsid w:val="00A9662C"/>
    <w:rsid w:val="00AF5457"/>
    <w:rsid w:val="00B17EC8"/>
    <w:rsid w:val="00C11FBA"/>
    <w:rsid w:val="00D6436D"/>
    <w:rsid w:val="00D921AC"/>
    <w:rsid w:val="00DC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881D3-42AB-4FE8-91E6-8EACAB23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F545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2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235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35421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1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1FC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401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01F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01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01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01F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ibelvedere.gov.it" TargetMode="External"/><Relationship Id="rId13" Type="http://schemas.openxmlformats.org/officeDocument/2006/relationships/hyperlink" Target="https://docs.google.com/forms/d/e/1FAIpQLSefl8on4QTlf6jSAl2txW9TDBKckUfnt54vvHKW4mFki14t-g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docs.google.com/forms/d/e/1FAIpQLSefl8on4QTlf6jSAl2txW9TDBKckUfnt54vvHKW4mFki14t-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spm070003@pec.istruzione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magisbel@tiscalin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obelvedere.gov.it/capofi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5</cp:revision>
  <cp:lastPrinted>2017-05-02T08:54:00Z</cp:lastPrinted>
  <dcterms:created xsi:type="dcterms:W3CDTF">2017-04-27T09:51:00Z</dcterms:created>
  <dcterms:modified xsi:type="dcterms:W3CDTF">2017-05-02T10:05:00Z</dcterms:modified>
</cp:coreProperties>
</file>